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widowControl w:val="0"/>
        <w:spacing w:line="360" w:lineRule="exac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5.e-002pt;margin-top:0;width:528.pt;height:817.45pt;z-index:-251658752;mso-wrap-distance-left:5.pt;mso-wrap-distance-right:5.pt;mso-position-horizontal-relative:margin" wrapcoords="0 0">
            <v:imagedata r:id="rId5" r:href="rId6"/>
            <w10:wrap anchorx="margin"/>
          </v:shape>
        </w:pic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501" w:lineRule="exact"/>
      </w:pP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type w:val="continuous"/>
          <w:pgSz w:w="11909" w:h="16838"/>
          <w:pgMar w:top="219" w:left="677" w:right="677" w:bottom="219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spacing w:line="360" w:lineRule="exact"/>
      </w:pPr>
      <w:r>
        <w:pict>
          <v:shape id="_x0000_s1027" type="#_x0000_t75" style="position:absolute;margin-left:5.e-002pt;margin-top:0;width:515.05pt;height:624.95pt;z-index:-251658751;mso-wrap-distance-left:5.pt;mso-wrap-distance-right:5.pt;mso-position-horizontal-relative:margin" wrapcoords="0 0">
            <v:imagedata r:id="rId7" r:href="rId8"/>
            <w10:wrap anchorx="margin"/>
          </v:shape>
        </w:pic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614" w:lineRule="exact"/>
      </w:pPr>
    </w:p>
    <w:p>
      <w:pPr>
        <w:widowControl w:val="0"/>
        <w:rPr>
          <w:sz w:val="2"/>
          <w:szCs w:val="2"/>
        </w:rPr>
      </w:pPr>
    </w:p>
    <w:sectPr>
      <w:pgSz w:w="11909" w:h="16838"/>
      <w:pgMar w:top="2143" w:left="804" w:right="804" w:bottom="2143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3B98D3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/Relationships>
</file>